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931E16" w:rsidRDefault="00EA711A">
      <w:pPr>
        <w:rPr>
          <w:b/>
        </w:rPr>
      </w:pPr>
      <w:r>
        <w:rPr>
          <w:b/>
        </w:rPr>
        <w:t>УКРАЇНСЬКА</w:t>
      </w:r>
    </w:p>
    <w:p w14:paraId="00000002" w14:textId="77777777" w:rsidR="00931E16" w:rsidRDefault="00931E16">
      <w:pPr>
        <w:rPr>
          <w:b/>
        </w:rPr>
      </w:pPr>
    </w:p>
    <w:p w14:paraId="00000003" w14:textId="77777777" w:rsidR="00931E16" w:rsidRDefault="00EA711A">
      <w:r>
        <w:t>Відповідно до статті 9 Закону України «Про захист прав споживачів» існує дві причини через які покупець може повернути або обміняти куплений ним товар:</w:t>
      </w:r>
    </w:p>
    <w:p w14:paraId="00000004" w14:textId="77777777" w:rsidR="00931E16" w:rsidRDefault="00EA711A">
      <w:r>
        <w:t>1.   якщо товар не відповідає якості про яку заявляв виробник;</w:t>
      </w:r>
    </w:p>
    <w:p w14:paraId="00000005" w14:textId="77777777" w:rsidR="00931E16" w:rsidRDefault="00EA711A">
      <w:r>
        <w:t>2.   якщо товар повністю відповідає всім вимогам, але з якоїсь причини не влаштовує покупця.</w:t>
      </w:r>
    </w:p>
    <w:p w14:paraId="00000006" w14:textId="77777777" w:rsidR="00931E16" w:rsidRDefault="00931E16"/>
    <w:p w14:paraId="00000007" w14:textId="77777777" w:rsidR="00931E16" w:rsidRDefault="00EA711A">
      <w:r>
        <w:t>Споживач має право обміняти непродовольчий товар належної якості на аналогічний у продавця, у якого він був придбаний, якщо товар не задовольнив його за формою, г</w:t>
      </w:r>
      <w:r>
        <w:t>абаритами, фасоном, кольором, розміром або якщо з інших причин не може бути ним використаний за призначенням. Споживач має право на обмін товару належної якості протягом 14 днів, не враховуючи день покупки.</w:t>
      </w:r>
    </w:p>
    <w:p w14:paraId="00000008" w14:textId="77777777" w:rsidR="00931E16" w:rsidRDefault="00931E16"/>
    <w:p w14:paraId="00000009" w14:textId="77777777" w:rsidR="00931E16" w:rsidRDefault="00EA711A">
      <w:r>
        <w:t>Обміну товару належної якості здійснюється якщо:</w:t>
      </w:r>
    </w:p>
    <w:p w14:paraId="0000000A" w14:textId="77777777" w:rsidR="00931E16" w:rsidRDefault="00EA711A">
      <w:r>
        <w:t>- він не використовувався;</w:t>
      </w:r>
    </w:p>
    <w:p w14:paraId="0000000B" w14:textId="77777777" w:rsidR="00931E16" w:rsidRDefault="00EA711A">
      <w:r>
        <w:t>- збережено його товарний вигляд, споживчі властивості;</w:t>
      </w:r>
    </w:p>
    <w:p w14:paraId="0000000C" w14:textId="77777777" w:rsidR="00931E16" w:rsidRDefault="00EA711A">
      <w:r>
        <w:t>- збережені пломби, ярлики;</w:t>
      </w:r>
    </w:p>
    <w:p w14:paraId="0000000D" w14:textId="77777777" w:rsidR="00931E16" w:rsidRDefault="00EA711A">
      <w:r>
        <w:t>- є розрахунковий документ, виданий споживачеві разом з проданим товаром.</w:t>
      </w:r>
    </w:p>
    <w:p w14:paraId="0000000E" w14:textId="77777777" w:rsidR="00931E16" w:rsidRDefault="00931E16"/>
    <w:p w14:paraId="0000000F" w14:textId="77777777" w:rsidR="00931E16" w:rsidRDefault="00EA711A">
      <w:r>
        <w:t>У разі, якщо товар був доставлений кур’єрською службою Нової Пошти, т</w:t>
      </w:r>
      <w:r>
        <w:t>о його слід перевірити в присутності працівника служби при отриманні товару.</w:t>
      </w:r>
    </w:p>
    <w:p w14:paraId="00000010" w14:textId="77777777" w:rsidR="00931E16" w:rsidRDefault="00931E16"/>
    <w:p w14:paraId="00000011" w14:textId="77777777" w:rsidR="00931E16" w:rsidRDefault="00EA711A">
      <w:pPr>
        <w:rPr>
          <w:b/>
        </w:rPr>
      </w:pPr>
      <w:r>
        <w:rPr>
          <w:b/>
        </w:rPr>
        <w:t>Умови обміну/повернення товару неналежної якості</w:t>
      </w:r>
    </w:p>
    <w:p w14:paraId="00000012" w14:textId="77777777" w:rsidR="00931E16" w:rsidRDefault="00931E16"/>
    <w:p w14:paraId="00000013" w14:textId="77777777" w:rsidR="00931E16" w:rsidRDefault="00EA711A">
      <w:r>
        <w:t>Згідно статті 8 Закону України «Про захист прав споживачів» у разі виявлення протягом встановленого гарантійного строку недолікі</w:t>
      </w:r>
      <w:r>
        <w:t>в споживач, в порядку та в строки, встановлені законодавством, має право вимагати:</w:t>
      </w:r>
    </w:p>
    <w:p w14:paraId="00000014" w14:textId="77777777" w:rsidR="00931E16" w:rsidRDefault="00EA711A">
      <w:r>
        <w:t>- пропорційного зменшення ціни;</w:t>
      </w:r>
    </w:p>
    <w:p w14:paraId="00000015" w14:textId="77777777" w:rsidR="00931E16" w:rsidRDefault="00EA711A">
      <w:r>
        <w:t>- безоплатного усунення недоліків товару;</w:t>
      </w:r>
    </w:p>
    <w:p w14:paraId="00000016" w14:textId="77777777" w:rsidR="00931E16" w:rsidRDefault="00EA711A">
      <w:r>
        <w:t>- відшкодування витрат на усунення недоліків товару.</w:t>
      </w:r>
    </w:p>
    <w:p w14:paraId="00000017" w14:textId="77777777" w:rsidR="00931E16" w:rsidRDefault="00931E16"/>
    <w:p w14:paraId="00000018" w14:textId="77777777" w:rsidR="00931E16" w:rsidRDefault="00EA711A">
      <w:r>
        <w:t>Вимоги споживача, передбачені цією статтею, н</w:t>
      </w:r>
      <w:r>
        <w:t>е підлягають втіленню, якщо продавець, виробник (підприємство, що задовольняє вимоги споживача, встановлені частиною першою цієї статті) доведуть, що недоліки товару виникли внаслідок порушення споживачем правил користування товаром або його зберігання. Сп</w:t>
      </w:r>
      <w:r>
        <w:t>оживач має право брати участь у перевірці якості товару особисто або через свого представника.</w:t>
      </w:r>
    </w:p>
    <w:p w14:paraId="00000019" w14:textId="77777777" w:rsidR="00931E16" w:rsidRDefault="00931E16"/>
    <w:p w14:paraId="0000001A" w14:textId="4153DD10" w:rsidR="00931E16" w:rsidRDefault="00EA711A">
      <w:pPr>
        <w:rPr>
          <w:shd w:val="clear" w:color="auto" w:fill="F9CB9C"/>
        </w:rPr>
      </w:pPr>
      <w:r>
        <w:t xml:space="preserve">Обмін та повернення товарів здійснюється поштовою компанією "Нова пошта" або за </w:t>
      </w:r>
      <w:proofErr w:type="spellStart"/>
      <w:r>
        <w:t>адресою</w:t>
      </w:r>
      <w:proofErr w:type="spellEnd"/>
      <w:r>
        <w:t xml:space="preserve"> </w:t>
      </w:r>
      <w:r>
        <w:rPr>
          <w:shd w:val="clear" w:color="auto" w:fill="F9CB9C"/>
        </w:rPr>
        <w:t xml:space="preserve">вул. </w:t>
      </w:r>
      <w:proofErr w:type="spellStart"/>
      <w:r>
        <w:rPr>
          <w:shd w:val="clear" w:color="auto" w:fill="F9CB9C"/>
          <w:lang w:val="ru-RU"/>
        </w:rPr>
        <w:t>Любінська</w:t>
      </w:r>
      <w:proofErr w:type="spellEnd"/>
      <w:r>
        <w:rPr>
          <w:shd w:val="clear" w:color="auto" w:fill="F9CB9C"/>
          <w:lang w:val="ru-RU"/>
        </w:rPr>
        <w:t xml:space="preserve"> 10</w:t>
      </w:r>
      <w:r>
        <w:rPr>
          <w:shd w:val="clear" w:color="auto" w:fill="F9CB9C"/>
        </w:rPr>
        <w:t xml:space="preserve">, </w:t>
      </w:r>
      <w:r>
        <w:rPr>
          <w:shd w:val="clear" w:color="auto" w:fill="F9CB9C"/>
        </w:rPr>
        <w:t>Львів, Україна.</w:t>
      </w:r>
    </w:p>
    <w:p w14:paraId="0000001B" w14:textId="77777777" w:rsidR="00931E16" w:rsidRDefault="00931E16"/>
    <w:p w14:paraId="0000001C" w14:textId="498770C3" w:rsidR="00931E16" w:rsidRDefault="00EA711A">
      <w:pPr>
        <w:rPr>
          <w:shd w:val="clear" w:color="auto" w:fill="F9CB9C"/>
        </w:rPr>
      </w:pPr>
      <w:r>
        <w:t>Для вирішення питань обміну т</w:t>
      </w:r>
      <w:r>
        <w:t xml:space="preserve">а повернення товарів - зателефонуйте нашому менеджеру за номером </w:t>
      </w:r>
      <w:r w:rsidRPr="00EA711A">
        <w:rPr>
          <w:shd w:val="clear" w:color="auto" w:fill="F9CB9C"/>
        </w:rPr>
        <w:t>+380976750434</w:t>
      </w:r>
      <w:r>
        <w:rPr>
          <w:shd w:val="clear" w:color="auto" w:fill="F9CB9C"/>
        </w:rPr>
        <w:t>.</w:t>
      </w:r>
    </w:p>
    <w:p w14:paraId="0000001D" w14:textId="77777777" w:rsidR="00931E16" w:rsidRDefault="00931E16"/>
    <w:p w14:paraId="0000001E" w14:textId="77777777" w:rsidR="00931E16" w:rsidRDefault="00EA711A">
      <w:r>
        <w:t>Повернення коштів здійснюється зручним для клієнта способом протягом 3-х робочих днів після отримання та перевірки продавцем товару.</w:t>
      </w:r>
    </w:p>
    <w:p w14:paraId="0000001F" w14:textId="77777777" w:rsidR="00931E16" w:rsidRDefault="00931E16">
      <w:pPr>
        <w:rPr>
          <w:b/>
        </w:rPr>
      </w:pPr>
    </w:p>
    <w:p w14:paraId="00000020" w14:textId="77777777" w:rsidR="00931E16" w:rsidRDefault="00931E16">
      <w:pPr>
        <w:rPr>
          <w:b/>
        </w:rPr>
      </w:pPr>
    </w:p>
    <w:p w14:paraId="00000021" w14:textId="77777777" w:rsidR="00931E16" w:rsidRDefault="00931E16">
      <w:pPr>
        <w:rPr>
          <w:b/>
        </w:rPr>
      </w:pPr>
    </w:p>
    <w:p w14:paraId="00000022" w14:textId="77777777" w:rsidR="00931E16" w:rsidRDefault="00931E16">
      <w:pPr>
        <w:rPr>
          <w:b/>
        </w:rPr>
      </w:pPr>
    </w:p>
    <w:p w14:paraId="00000023" w14:textId="77777777" w:rsidR="00931E16" w:rsidRDefault="00931E16">
      <w:pPr>
        <w:rPr>
          <w:b/>
        </w:rPr>
      </w:pPr>
    </w:p>
    <w:p w14:paraId="00000024" w14:textId="77777777" w:rsidR="00931E16" w:rsidRDefault="00EA711A">
      <w:pPr>
        <w:rPr>
          <w:b/>
        </w:rPr>
      </w:pPr>
      <w:r>
        <w:rPr>
          <w:b/>
        </w:rPr>
        <w:lastRenderedPageBreak/>
        <w:t>РОС</w:t>
      </w:r>
    </w:p>
    <w:p w14:paraId="00000025" w14:textId="77777777" w:rsidR="00931E16" w:rsidRDefault="00931E16">
      <w:pPr>
        <w:rPr>
          <w:b/>
        </w:rPr>
      </w:pPr>
    </w:p>
    <w:p w14:paraId="00000026" w14:textId="77777777" w:rsidR="00931E16" w:rsidRDefault="00EA711A">
      <w:proofErr w:type="spellStart"/>
      <w:r>
        <w:t>Статья</w:t>
      </w:r>
      <w:proofErr w:type="spellEnd"/>
      <w:r>
        <w:t xml:space="preserve"> 9. </w:t>
      </w:r>
      <w:proofErr w:type="spellStart"/>
      <w:r>
        <w:t>Согласно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Украины</w:t>
      </w:r>
      <w:proofErr w:type="spellEnd"/>
      <w:r>
        <w:t xml:space="preserve"> «О </w:t>
      </w:r>
      <w:proofErr w:type="spellStart"/>
      <w:r>
        <w:t>защите</w:t>
      </w:r>
      <w:proofErr w:type="spellEnd"/>
      <w:r>
        <w:t xml:space="preserve"> прав </w:t>
      </w:r>
      <w:proofErr w:type="spellStart"/>
      <w:r>
        <w:t>потребителей</w:t>
      </w:r>
      <w:proofErr w:type="spellEnd"/>
      <w:r>
        <w:t>»:</w:t>
      </w:r>
    </w:p>
    <w:p w14:paraId="00000027" w14:textId="77777777" w:rsidR="00931E16" w:rsidRDefault="00931E16"/>
    <w:p w14:paraId="00000028" w14:textId="77777777" w:rsidR="00931E16" w:rsidRDefault="00EA711A">
      <w:r>
        <w:t xml:space="preserve">В </w:t>
      </w:r>
      <w:proofErr w:type="spellStart"/>
      <w:r>
        <w:t>законодательстве</w:t>
      </w:r>
      <w:proofErr w:type="spellEnd"/>
      <w:r>
        <w:t xml:space="preserve"> </w:t>
      </w:r>
      <w:proofErr w:type="spellStart"/>
      <w:r>
        <w:t>Украины</w:t>
      </w:r>
      <w:proofErr w:type="spellEnd"/>
      <w:r>
        <w:t xml:space="preserve"> </w:t>
      </w:r>
      <w:proofErr w:type="spellStart"/>
      <w:r>
        <w:t>указаны</w:t>
      </w:r>
      <w:proofErr w:type="spellEnd"/>
      <w:r>
        <w:t xml:space="preserve"> </w:t>
      </w:r>
      <w:proofErr w:type="spellStart"/>
      <w:r>
        <w:t>две</w:t>
      </w:r>
      <w:proofErr w:type="spellEnd"/>
      <w:r>
        <w:t xml:space="preserve"> </w:t>
      </w:r>
      <w:proofErr w:type="spellStart"/>
      <w:r>
        <w:t>причины</w:t>
      </w:r>
      <w:proofErr w:type="spellEnd"/>
      <w:r>
        <w:t xml:space="preserve">, по </w:t>
      </w:r>
      <w:proofErr w:type="spellStart"/>
      <w:r>
        <w:t>которым</w:t>
      </w:r>
      <w:proofErr w:type="spellEnd"/>
      <w:r>
        <w:t xml:space="preserve"> </w:t>
      </w:r>
      <w:proofErr w:type="spellStart"/>
      <w:r>
        <w:t>покупатель</w:t>
      </w:r>
      <w:proofErr w:type="spellEnd"/>
      <w:r>
        <w:t xml:space="preserve">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произвести</w:t>
      </w:r>
      <w:proofErr w:type="spellEnd"/>
      <w:r>
        <w:t xml:space="preserve"> </w:t>
      </w:r>
      <w:proofErr w:type="spellStart"/>
      <w:r>
        <w:t>возврат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обмен</w:t>
      </w:r>
      <w:proofErr w:type="spellEnd"/>
      <w:r>
        <w:t xml:space="preserve"> </w:t>
      </w:r>
      <w:proofErr w:type="spellStart"/>
      <w:r>
        <w:t>купленного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>:</w:t>
      </w:r>
    </w:p>
    <w:p w14:paraId="00000029" w14:textId="77777777" w:rsidR="00931E16" w:rsidRDefault="00EA711A">
      <w:r>
        <w:t xml:space="preserve">1.    </w:t>
      </w:r>
      <w:proofErr w:type="spellStart"/>
      <w:r>
        <w:t>Если</w:t>
      </w:r>
      <w:proofErr w:type="spellEnd"/>
      <w:r>
        <w:t xml:space="preserve"> товар не </w:t>
      </w:r>
      <w:proofErr w:type="spellStart"/>
      <w:r>
        <w:t>соответствует</w:t>
      </w:r>
      <w:proofErr w:type="spellEnd"/>
      <w:r>
        <w:t xml:space="preserve"> </w:t>
      </w:r>
      <w:proofErr w:type="spellStart"/>
      <w:r>
        <w:t>заявленному</w:t>
      </w:r>
      <w:proofErr w:type="spellEnd"/>
      <w:r>
        <w:t xml:space="preserve"> </w:t>
      </w:r>
      <w:proofErr w:type="spellStart"/>
      <w:r>
        <w:t>производителем</w:t>
      </w:r>
      <w:proofErr w:type="spellEnd"/>
      <w:r>
        <w:t xml:space="preserve"> </w:t>
      </w:r>
      <w:proofErr w:type="spellStart"/>
      <w:r>
        <w:t>кач</w:t>
      </w:r>
      <w:r>
        <w:t>еству</w:t>
      </w:r>
      <w:proofErr w:type="spellEnd"/>
    </w:p>
    <w:p w14:paraId="0000002A" w14:textId="77777777" w:rsidR="00931E16" w:rsidRDefault="00EA711A">
      <w:r>
        <w:t xml:space="preserve">2.    </w:t>
      </w:r>
      <w:proofErr w:type="spellStart"/>
      <w:r>
        <w:t>Если</w:t>
      </w:r>
      <w:proofErr w:type="spellEnd"/>
      <w:r>
        <w:t xml:space="preserve"> товар </w:t>
      </w:r>
      <w:proofErr w:type="spellStart"/>
      <w:r>
        <w:t>полностью</w:t>
      </w:r>
      <w:proofErr w:type="spellEnd"/>
      <w:r>
        <w:t xml:space="preserve"> </w:t>
      </w:r>
      <w:proofErr w:type="spellStart"/>
      <w:r>
        <w:t>отвечает</w:t>
      </w:r>
      <w:proofErr w:type="spellEnd"/>
      <w:r>
        <w:t xml:space="preserve"> </w:t>
      </w:r>
      <w:proofErr w:type="spellStart"/>
      <w:r>
        <w:t>всем</w:t>
      </w:r>
      <w:proofErr w:type="spellEnd"/>
      <w:r>
        <w:t xml:space="preserve"> </w:t>
      </w:r>
      <w:proofErr w:type="spellStart"/>
      <w:r>
        <w:t>требованиям</w:t>
      </w:r>
      <w:proofErr w:type="spellEnd"/>
      <w:r>
        <w:t xml:space="preserve">, но по </w:t>
      </w:r>
      <w:proofErr w:type="spellStart"/>
      <w:r>
        <w:t>какой</w:t>
      </w:r>
      <w:proofErr w:type="spellEnd"/>
      <w:r>
        <w:t xml:space="preserve">-то </w:t>
      </w:r>
      <w:proofErr w:type="spellStart"/>
      <w:r>
        <w:t>причине</w:t>
      </w:r>
      <w:proofErr w:type="spellEnd"/>
      <w:r>
        <w:t xml:space="preserve"> не </w:t>
      </w:r>
      <w:proofErr w:type="spellStart"/>
      <w:r>
        <w:t>устраивает</w:t>
      </w:r>
      <w:proofErr w:type="spellEnd"/>
      <w:r>
        <w:t xml:space="preserve"> </w:t>
      </w:r>
      <w:proofErr w:type="spellStart"/>
      <w:r>
        <w:t>покупателя</w:t>
      </w:r>
      <w:proofErr w:type="spellEnd"/>
    </w:p>
    <w:p w14:paraId="0000002B" w14:textId="77777777" w:rsidR="00931E16" w:rsidRDefault="00931E16"/>
    <w:p w14:paraId="0000002C" w14:textId="77777777" w:rsidR="00931E16" w:rsidRDefault="00EA711A">
      <w:proofErr w:type="spellStart"/>
      <w:r>
        <w:t>Потребитель</w:t>
      </w:r>
      <w:proofErr w:type="spellEnd"/>
      <w:r>
        <w:t xml:space="preserve"> </w:t>
      </w:r>
      <w:proofErr w:type="spellStart"/>
      <w:r>
        <w:t>имеет</w:t>
      </w:r>
      <w:proofErr w:type="spellEnd"/>
      <w:r>
        <w:t xml:space="preserve"> право </w:t>
      </w:r>
      <w:proofErr w:type="spellStart"/>
      <w:r>
        <w:t>обменять</w:t>
      </w:r>
      <w:proofErr w:type="spellEnd"/>
      <w:r>
        <w:t xml:space="preserve"> </w:t>
      </w:r>
      <w:proofErr w:type="spellStart"/>
      <w:r>
        <w:t>непродовольственный</w:t>
      </w:r>
      <w:proofErr w:type="spellEnd"/>
      <w:r>
        <w:t xml:space="preserve"> товар </w:t>
      </w:r>
      <w:proofErr w:type="spellStart"/>
      <w:r>
        <w:t>надлежащего</w:t>
      </w:r>
      <w:proofErr w:type="spellEnd"/>
      <w:r>
        <w:t xml:space="preserve"> </w:t>
      </w:r>
      <w:proofErr w:type="spellStart"/>
      <w:r>
        <w:t>качества</w:t>
      </w:r>
      <w:proofErr w:type="spellEnd"/>
      <w:r>
        <w:t xml:space="preserve"> на </w:t>
      </w:r>
      <w:proofErr w:type="spellStart"/>
      <w:r>
        <w:t>аналогичный</w:t>
      </w:r>
      <w:proofErr w:type="spellEnd"/>
      <w:r>
        <w:t xml:space="preserve"> у </w:t>
      </w:r>
      <w:proofErr w:type="spellStart"/>
      <w:r>
        <w:t>продавца</w:t>
      </w:r>
      <w:proofErr w:type="spellEnd"/>
      <w:r>
        <w:t xml:space="preserve">, у </w:t>
      </w:r>
      <w:proofErr w:type="spellStart"/>
      <w:r>
        <w:t>которого</w:t>
      </w:r>
      <w:proofErr w:type="spellEnd"/>
      <w:r>
        <w:t xml:space="preserve"> он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приобретён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товар</w:t>
      </w:r>
      <w:r>
        <w:t xml:space="preserve"> не </w:t>
      </w:r>
      <w:proofErr w:type="spellStart"/>
      <w:r>
        <w:t>удовлетворил</w:t>
      </w:r>
      <w:proofErr w:type="spellEnd"/>
      <w:r>
        <w:t xml:space="preserve"> его по </w:t>
      </w:r>
      <w:proofErr w:type="spellStart"/>
      <w:r>
        <w:t>форме</w:t>
      </w:r>
      <w:proofErr w:type="spellEnd"/>
      <w:r>
        <w:t xml:space="preserve">, габаритам, фасону, </w:t>
      </w:r>
      <w:proofErr w:type="spellStart"/>
      <w:r>
        <w:t>цвету</w:t>
      </w:r>
      <w:proofErr w:type="spellEnd"/>
      <w:r>
        <w:t xml:space="preserve">, </w:t>
      </w:r>
      <w:proofErr w:type="spellStart"/>
      <w:r>
        <w:t>размеру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по другим причинам не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быть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использован</w:t>
      </w:r>
      <w:proofErr w:type="spellEnd"/>
      <w:r>
        <w:t xml:space="preserve"> по </w:t>
      </w:r>
      <w:proofErr w:type="spellStart"/>
      <w:r>
        <w:t>назначению</w:t>
      </w:r>
      <w:proofErr w:type="spellEnd"/>
      <w:r>
        <w:t xml:space="preserve">. </w:t>
      </w:r>
      <w:proofErr w:type="spellStart"/>
      <w:r>
        <w:t>Потребитель</w:t>
      </w:r>
      <w:proofErr w:type="spellEnd"/>
      <w:r>
        <w:t xml:space="preserve"> </w:t>
      </w:r>
      <w:proofErr w:type="spellStart"/>
      <w:r>
        <w:t>имеет</w:t>
      </w:r>
      <w:proofErr w:type="spellEnd"/>
      <w:r>
        <w:t xml:space="preserve"> право на </w:t>
      </w:r>
      <w:proofErr w:type="spellStart"/>
      <w:r>
        <w:t>обмен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</w:t>
      </w:r>
      <w:proofErr w:type="spellStart"/>
      <w:r>
        <w:t>надлежащего</w:t>
      </w:r>
      <w:proofErr w:type="spellEnd"/>
      <w:r>
        <w:t xml:space="preserve"> </w:t>
      </w:r>
      <w:proofErr w:type="spellStart"/>
      <w:r>
        <w:t>качества</w:t>
      </w:r>
      <w:proofErr w:type="spellEnd"/>
      <w:r>
        <w:t xml:space="preserve"> в </w:t>
      </w:r>
      <w:proofErr w:type="spellStart"/>
      <w:r>
        <w:t>течение</w:t>
      </w:r>
      <w:proofErr w:type="spellEnd"/>
      <w:r>
        <w:t xml:space="preserve"> </w:t>
      </w:r>
      <w:proofErr w:type="spellStart"/>
      <w:r>
        <w:t>четырнадцати</w:t>
      </w:r>
      <w:proofErr w:type="spellEnd"/>
      <w:r>
        <w:t xml:space="preserve"> </w:t>
      </w:r>
      <w:proofErr w:type="spellStart"/>
      <w:r>
        <w:t>дней</w:t>
      </w:r>
      <w:proofErr w:type="spellEnd"/>
      <w:r>
        <w:t xml:space="preserve">, не </w:t>
      </w:r>
      <w:proofErr w:type="spellStart"/>
      <w:r>
        <w:t>считая</w:t>
      </w:r>
      <w:proofErr w:type="spellEnd"/>
      <w:r>
        <w:t xml:space="preserve"> дня покупки.</w:t>
      </w:r>
    </w:p>
    <w:p w14:paraId="0000002D" w14:textId="77777777" w:rsidR="00931E16" w:rsidRDefault="00931E16"/>
    <w:p w14:paraId="0000002E" w14:textId="77777777" w:rsidR="00931E16" w:rsidRDefault="00EA711A">
      <w:proofErr w:type="spellStart"/>
      <w:r>
        <w:t>Обмен</w:t>
      </w:r>
      <w:proofErr w:type="spellEnd"/>
      <w:r>
        <w:t xml:space="preserve"> </w:t>
      </w:r>
      <w:proofErr w:type="spellStart"/>
      <w:r>
        <w:t>това</w:t>
      </w:r>
      <w:r>
        <w:t>ра</w:t>
      </w:r>
      <w:proofErr w:type="spellEnd"/>
      <w:r>
        <w:t xml:space="preserve"> </w:t>
      </w:r>
      <w:proofErr w:type="spellStart"/>
      <w:r>
        <w:t>надлежащего</w:t>
      </w:r>
      <w:proofErr w:type="spellEnd"/>
      <w:r>
        <w:t xml:space="preserve"> </w:t>
      </w:r>
      <w:proofErr w:type="spellStart"/>
      <w:r>
        <w:t>качества</w:t>
      </w:r>
      <w:proofErr w:type="spellEnd"/>
      <w:r>
        <w:t xml:space="preserve"> </w:t>
      </w:r>
      <w:proofErr w:type="spellStart"/>
      <w:r>
        <w:t>производится</w:t>
      </w:r>
      <w:proofErr w:type="spellEnd"/>
      <w:r>
        <w:t>:</w:t>
      </w:r>
    </w:p>
    <w:p w14:paraId="0000002F" w14:textId="77777777" w:rsidR="00931E16" w:rsidRDefault="00EA711A">
      <w:r>
        <w:t xml:space="preserve">- </w:t>
      </w:r>
      <w:proofErr w:type="spellStart"/>
      <w:r>
        <w:t>если</w:t>
      </w:r>
      <w:proofErr w:type="spellEnd"/>
      <w:r>
        <w:t xml:space="preserve"> он не </w:t>
      </w:r>
      <w:proofErr w:type="spellStart"/>
      <w:r>
        <w:t>использовался</w:t>
      </w:r>
      <w:proofErr w:type="spellEnd"/>
      <w:r>
        <w:t>;</w:t>
      </w:r>
    </w:p>
    <w:p w14:paraId="00000030" w14:textId="77777777" w:rsidR="00931E16" w:rsidRDefault="00EA711A">
      <w:r>
        <w:t xml:space="preserve">-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сохранен</w:t>
      </w:r>
      <w:proofErr w:type="spellEnd"/>
      <w:r>
        <w:t xml:space="preserve"> его </w:t>
      </w:r>
      <w:proofErr w:type="spellStart"/>
      <w:r>
        <w:t>товарный</w:t>
      </w:r>
      <w:proofErr w:type="spellEnd"/>
      <w:r>
        <w:t xml:space="preserve"> вид;</w:t>
      </w:r>
    </w:p>
    <w:p w14:paraId="00000031" w14:textId="77777777" w:rsidR="00931E16" w:rsidRDefault="00EA711A">
      <w:r>
        <w:t xml:space="preserve">- </w:t>
      </w:r>
      <w:proofErr w:type="spellStart"/>
      <w:r>
        <w:t>потребительские</w:t>
      </w:r>
      <w:proofErr w:type="spellEnd"/>
      <w:r>
        <w:t xml:space="preserve"> </w:t>
      </w:r>
      <w:proofErr w:type="spellStart"/>
      <w:r>
        <w:t>свойства</w:t>
      </w:r>
      <w:proofErr w:type="spellEnd"/>
      <w:r>
        <w:t xml:space="preserve">, </w:t>
      </w:r>
      <w:proofErr w:type="spellStart"/>
      <w:r>
        <w:t>пломбы</w:t>
      </w:r>
      <w:proofErr w:type="spellEnd"/>
      <w:r>
        <w:t xml:space="preserve">, </w:t>
      </w:r>
      <w:proofErr w:type="spellStart"/>
      <w:r>
        <w:t>ярлыки</w:t>
      </w:r>
      <w:proofErr w:type="spellEnd"/>
      <w:r>
        <w:t>;</w:t>
      </w:r>
    </w:p>
    <w:p w14:paraId="00000032" w14:textId="77777777" w:rsidR="00931E16" w:rsidRDefault="00EA711A">
      <w:r>
        <w:t xml:space="preserve">- </w:t>
      </w:r>
      <w:proofErr w:type="spellStart"/>
      <w:r>
        <w:t>расчетный</w:t>
      </w:r>
      <w:proofErr w:type="spellEnd"/>
      <w:r>
        <w:t xml:space="preserve"> документ, </w:t>
      </w:r>
      <w:proofErr w:type="spellStart"/>
      <w:r>
        <w:t>выданный</w:t>
      </w:r>
      <w:proofErr w:type="spellEnd"/>
      <w:r>
        <w:t xml:space="preserve"> </w:t>
      </w:r>
      <w:proofErr w:type="spellStart"/>
      <w:r>
        <w:t>потребителю</w:t>
      </w:r>
      <w:proofErr w:type="spellEnd"/>
      <w:r>
        <w:t xml:space="preserve"> </w:t>
      </w:r>
      <w:proofErr w:type="spellStart"/>
      <w:r>
        <w:t>вместе</w:t>
      </w:r>
      <w:proofErr w:type="spellEnd"/>
      <w:r>
        <w:t xml:space="preserve"> с </w:t>
      </w:r>
      <w:proofErr w:type="spellStart"/>
      <w:r>
        <w:t>проданным</w:t>
      </w:r>
      <w:proofErr w:type="spellEnd"/>
      <w:r>
        <w:t xml:space="preserve"> товаром.</w:t>
      </w:r>
    </w:p>
    <w:p w14:paraId="00000033" w14:textId="77777777" w:rsidR="00931E16" w:rsidRDefault="00931E16"/>
    <w:p w14:paraId="00000034" w14:textId="77777777" w:rsidR="00931E16" w:rsidRDefault="00EA711A">
      <w:r>
        <w:t xml:space="preserve">В </w:t>
      </w:r>
      <w:proofErr w:type="spellStart"/>
      <w:r>
        <w:t>случае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товар </w:t>
      </w:r>
      <w:proofErr w:type="spellStart"/>
      <w:r>
        <w:t>был</w:t>
      </w:r>
      <w:proofErr w:type="spellEnd"/>
      <w:r>
        <w:t xml:space="preserve"> </w:t>
      </w:r>
      <w:proofErr w:type="spellStart"/>
      <w:r>
        <w:t>доставлен</w:t>
      </w:r>
      <w:proofErr w:type="spellEnd"/>
      <w:r>
        <w:t xml:space="preserve"> </w:t>
      </w:r>
      <w:proofErr w:type="spellStart"/>
      <w:r>
        <w:t>курье</w:t>
      </w:r>
      <w:r>
        <w:t>рской</w:t>
      </w:r>
      <w:proofErr w:type="spellEnd"/>
      <w:r>
        <w:t xml:space="preserve"> </w:t>
      </w:r>
      <w:proofErr w:type="spellStart"/>
      <w:r>
        <w:t>службы</w:t>
      </w:r>
      <w:proofErr w:type="spellEnd"/>
      <w:r>
        <w:t xml:space="preserve"> </w:t>
      </w:r>
      <w:proofErr w:type="spellStart"/>
      <w:r>
        <w:t>Новой</w:t>
      </w:r>
      <w:proofErr w:type="spellEnd"/>
      <w:r>
        <w:t xml:space="preserve"> </w:t>
      </w:r>
      <w:proofErr w:type="spellStart"/>
      <w:r>
        <w:t>Почты</w:t>
      </w:r>
      <w:proofErr w:type="spellEnd"/>
      <w:r>
        <w:t xml:space="preserve">, то его </w:t>
      </w:r>
      <w:proofErr w:type="spellStart"/>
      <w:r>
        <w:t>следует</w:t>
      </w:r>
      <w:proofErr w:type="spellEnd"/>
      <w:r>
        <w:t xml:space="preserve"> </w:t>
      </w:r>
      <w:proofErr w:type="spellStart"/>
      <w:r>
        <w:t>проверить</w:t>
      </w:r>
      <w:proofErr w:type="spellEnd"/>
      <w:r>
        <w:t xml:space="preserve"> в </w:t>
      </w:r>
      <w:proofErr w:type="spellStart"/>
      <w:r>
        <w:t>присутствии</w:t>
      </w:r>
      <w:proofErr w:type="spellEnd"/>
      <w:r>
        <w:t xml:space="preserve"> </w:t>
      </w:r>
      <w:proofErr w:type="spellStart"/>
      <w:r>
        <w:t>работника</w:t>
      </w:r>
      <w:proofErr w:type="spellEnd"/>
      <w:r>
        <w:t xml:space="preserve"> </w:t>
      </w:r>
      <w:proofErr w:type="spellStart"/>
      <w:r>
        <w:t>службы</w:t>
      </w:r>
      <w:proofErr w:type="spellEnd"/>
      <w:r>
        <w:t xml:space="preserve"> при </w:t>
      </w:r>
      <w:proofErr w:type="spellStart"/>
      <w:r>
        <w:t>получении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>.</w:t>
      </w:r>
    </w:p>
    <w:p w14:paraId="00000035" w14:textId="77777777" w:rsidR="00931E16" w:rsidRDefault="00931E16"/>
    <w:p w14:paraId="00000036" w14:textId="77777777" w:rsidR="00931E16" w:rsidRDefault="00EA711A">
      <w:proofErr w:type="spellStart"/>
      <w:r>
        <w:t>Условия</w:t>
      </w:r>
      <w:proofErr w:type="spellEnd"/>
      <w:r>
        <w:t xml:space="preserve"> </w:t>
      </w:r>
      <w:proofErr w:type="spellStart"/>
      <w:r>
        <w:t>обмена</w:t>
      </w:r>
      <w:proofErr w:type="spellEnd"/>
      <w:r>
        <w:t>/</w:t>
      </w:r>
      <w:proofErr w:type="spellStart"/>
      <w:r>
        <w:t>возврата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</w:t>
      </w:r>
      <w:proofErr w:type="spellStart"/>
      <w:r>
        <w:t>ненадлежащего</w:t>
      </w:r>
      <w:proofErr w:type="spellEnd"/>
      <w:r>
        <w:t xml:space="preserve"> </w:t>
      </w:r>
      <w:proofErr w:type="spellStart"/>
      <w:r>
        <w:t>качества</w:t>
      </w:r>
      <w:proofErr w:type="spellEnd"/>
    </w:p>
    <w:p w14:paraId="00000037" w14:textId="77777777" w:rsidR="00931E16" w:rsidRDefault="00931E16"/>
    <w:p w14:paraId="00000038" w14:textId="77777777" w:rsidR="00931E16" w:rsidRDefault="00EA711A">
      <w:proofErr w:type="spellStart"/>
      <w:r>
        <w:t>Статья</w:t>
      </w:r>
      <w:proofErr w:type="spellEnd"/>
      <w:r>
        <w:t xml:space="preserve"> 8. </w:t>
      </w:r>
      <w:proofErr w:type="spellStart"/>
      <w:r>
        <w:t>Согласно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</w:t>
      </w:r>
      <w:proofErr w:type="spellStart"/>
      <w:r>
        <w:t>Украины</w:t>
      </w:r>
      <w:proofErr w:type="spellEnd"/>
      <w:r>
        <w:t xml:space="preserve"> «О </w:t>
      </w:r>
      <w:proofErr w:type="spellStart"/>
      <w:r>
        <w:t>защите</w:t>
      </w:r>
      <w:proofErr w:type="spellEnd"/>
      <w:r>
        <w:t xml:space="preserve"> прав </w:t>
      </w:r>
      <w:proofErr w:type="spellStart"/>
      <w:r>
        <w:t>потребителей</w:t>
      </w:r>
      <w:proofErr w:type="spellEnd"/>
      <w:r>
        <w:t>»:</w:t>
      </w:r>
    </w:p>
    <w:p w14:paraId="00000039" w14:textId="77777777" w:rsidR="00931E16" w:rsidRDefault="00931E16"/>
    <w:p w14:paraId="0000003A" w14:textId="77777777" w:rsidR="00931E16" w:rsidRDefault="00EA711A">
      <w:r>
        <w:t xml:space="preserve">В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выявления</w:t>
      </w:r>
      <w:proofErr w:type="spellEnd"/>
      <w:r>
        <w:t xml:space="preserve"> на </w:t>
      </w:r>
      <w:proofErr w:type="spellStart"/>
      <w:r>
        <w:t>протяжени</w:t>
      </w:r>
      <w:r>
        <w:t>и</w:t>
      </w:r>
      <w:proofErr w:type="spellEnd"/>
      <w:r>
        <w:t xml:space="preserve"> </w:t>
      </w:r>
      <w:proofErr w:type="spellStart"/>
      <w:r>
        <w:t>установленного</w:t>
      </w:r>
      <w:proofErr w:type="spellEnd"/>
      <w:r>
        <w:t xml:space="preserve"> </w:t>
      </w:r>
      <w:proofErr w:type="spellStart"/>
      <w:r>
        <w:t>гарантийного</w:t>
      </w:r>
      <w:proofErr w:type="spellEnd"/>
      <w:r>
        <w:t xml:space="preserve"> </w:t>
      </w:r>
      <w:proofErr w:type="spellStart"/>
      <w:r>
        <w:t>срока</w:t>
      </w:r>
      <w:proofErr w:type="spellEnd"/>
      <w:r>
        <w:t xml:space="preserve"> </w:t>
      </w:r>
      <w:proofErr w:type="spellStart"/>
      <w:r>
        <w:t>недостатков</w:t>
      </w:r>
      <w:proofErr w:type="spellEnd"/>
      <w:r>
        <w:t xml:space="preserve"> </w:t>
      </w:r>
      <w:proofErr w:type="spellStart"/>
      <w:r>
        <w:t>потребитель</w:t>
      </w:r>
      <w:proofErr w:type="spellEnd"/>
      <w:r>
        <w:t xml:space="preserve">, в </w:t>
      </w:r>
      <w:proofErr w:type="spellStart"/>
      <w:r>
        <w:t>порядке</w:t>
      </w:r>
      <w:proofErr w:type="spellEnd"/>
      <w:r>
        <w:t xml:space="preserve"> и в </w:t>
      </w:r>
      <w:proofErr w:type="spellStart"/>
      <w:r>
        <w:t>сроки</w:t>
      </w:r>
      <w:proofErr w:type="spellEnd"/>
      <w:r>
        <w:t xml:space="preserve">, </w:t>
      </w:r>
      <w:proofErr w:type="spellStart"/>
      <w:r>
        <w:t>установленные</w:t>
      </w:r>
      <w:proofErr w:type="spellEnd"/>
      <w:r>
        <w:t xml:space="preserve"> </w:t>
      </w:r>
      <w:proofErr w:type="spellStart"/>
      <w:r>
        <w:t>законодательством</w:t>
      </w:r>
      <w:proofErr w:type="spellEnd"/>
      <w:r>
        <w:t xml:space="preserve">, </w:t>
      </w:r>
      <w:proofErr w:type="spellStart"/>
      <w:r>
        <w:t>имеет</w:t>
      </w:r>
      <w:proofErr w:type="spellEnd"/>
      <w:r>
        <w:t xml:space="preserve"> право </w:t>
      </w:r>
      <w:proofErr w:type="spellStart"/>
      <w:r>
        <w:t>требовать</w:t>
      </w:r>
      <w:proofErr w:type="spellEnd"/>
      <w:r>
        <w:t>:</w:t>
      </w:r>
    </w:p>
    <w:p w14:paraId="0000003B" w14:textId="77777777" w:rsidR="00931E16" w:rsidRDefault="00EA711A">
      <w:r>
        <w:t xml:space="preserve">- </w:t>
      </w:r>
      <w:proofErr w:type="spellStart"/>
      <w:r>
        <w:t>пропорционального</w:t>
      </w:r>
      <w:proofErr w:type="spellEnd"/>
      <w:r>
        <w:t xml:space="preserve"> </w:t>
      </w:r>
      <w:proofErr w:type="spellStart"/>
      <w:r>
        <w:t>уменьшения</w:t>
      </w:r>
      <w:proofErr w:type="spellEnd"/>
      <w:r>
        <w:t xml:space="preserve"> </w:t>
      </w:r>
      <w:proofErr w:type="spellStart"/>
      <w:r>
        <w:t>цены</w:t>
      </w:r>
      <w:proofErr w:type="spellEnd"/>
      <w:r>
        <w:t>;</w:t>
      </w:r>
    </w:p>
    <w:p w14:paraId="0000003C" w14:textId="77777777" w:rsidR="00931E16" w:rsidRDefault="00EA711A">
      <w:r>
        <w:t xml:space="preserve">- </w:t>
      </w:r>
      <w:proofErr w:type="spellStart"/>
      <w:r>
        <w:t>безвозмездного</w:t>
      </w:r>
      <w:proofErr w:type="spellEnd"/>
      <w:r>
        <w:t xml:space="preserve"> </w:t>
      </w:r>
      <w:proofErr w:type="spellStart"/>
      <w:r>
        <w:t>устранения</w:t>
      </w:r>
      <w:proofErr w:type="spellEnd"/>
      <w:r>
        <w:t xml:space="preserve"> </w:t>
      </w:r>
      <w:proofErr w:type="spellStart"/>
      <w:r>
        <w:t>недостатков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в </w:t>
      </w:r>
      <w:proofErr w:type="spellStart"/>
      <w:r>
        <w:t>разумный</w:t>
      </w:r>
      <w:proofErr w:type="spellEnd"/>
      <w:r>
        <w:t xml:space="preserve"> </w:t>
      </w:r>
      <w:proofErr w:type="spellStart"/>
      <w:r>
        <w:t>срок</w:t>
      </w:r>
      <w:proofErr w:type="spellEnd"/>
      <w:r>
        <w:t>;</w:t>
      </w:r>
    </w:p>
    <w:p w14:paraId="0000003D" w14:textId="77777777" w:rsidR="00931E16" w:rsidRDefault="00EA711A">
      <w:r>
        <w:t xml:space="preserve">- </w:t>
      </w:r>
      <w:proofErr w:type="spellStart"/>
      <w:r>
        <w:t>возмещения</w:t>
      </w:r>
      <w:proofErr w:type="spellEnd"/>
      <w:r>
        <w:t xml:space="preserve"> </w:t>
      </w:r>
      <w:proofErr w:type="spellStart"/>
      <w:r>
        <w:t>расходов</w:t>
      </w:r>
      <w:proofErr w:type="spellEnd"/>
      <w:r>
        <w:t xml:space="preserve"> на </w:t>
      </w:r>
      <w:proofErr w:type="spellStart"/>
      <w:r>
        <w:t>устранение</w:t>
      </w:r>
      <w:proofErr w:type="spellEnd"/>
      <w:r>
        <w:t xml:space="preserve"> </w:t>
      </w:r>
      <w:proofErr w:type="spellStart"/>
      <w:r>
        <w:t>недостатков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>.</w:t>
      </w:r>
    </w:p>
    <w:p w14:paraId="0000003E" w14:textId="77777777" w:rsidR="00931E16" w:rsidRDefault="00931E16"/>
    <w:p w14:paraId="0000003F" w14:textId="77777777" w:rsidR="00931E16" w:rsidRDefault="00EA711A">
      <w:proofErr w:type="spellStart"/>
      <w:r>
        <w:t>Требования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 xml:space="preserve">, </w:t>
      </w:r>
      <w:proofErr w:type="spellStart"/>
      <w:r>
        <w:t>предусмотренные</w:t>
      </w:r>
      <w:proofErr w:type="spellEnd"/>
      <w:r>
        <w:t xml:space="preserve"> </w:t>
      </w:r>
      <w:proofErr w:type="spellStart"/>
      <w:r>
        <w:t>настоящей</w:t>
      </w:r>
      <w:proofErr w:type="spellEnd"/>
      <w:r>
        <w:t xml:space="preserve"> </w:t>
      </w:r>
      <w:proofErr w:type="spellStart"/>
      <w:r>
        <w:t>статьей</w:t>
      </w:r>
      <w:proofErr w:type="spellEnd"/>
      <w:r>
        <w:t xml:space="preserve">, не </w:t>
      </w:r>
      <w:proofErr w:type="spellStart"/>
      <w:r>
        <w:t>подлежат</w:t>
      </w:r>
      <w:proofErr w:type="spellEnd"/>
      <w:r>
        <w:t xml:space="preserve"> </w:t>
      </w:r>
      <w:proofErr w:type="spellStart"/>
      <w:r>
        <w:t>удовлетворению</w:t>
      </w:r>
      <w:proofErr w:type="spellEnd"/>
      <w:r>
        <w:t xml:space="preserve">, </w:t>
      </w:r>
      <w:proofErr w:type="spellStart"/>
      <w:r>
        <w:t>если</w:t>
      </w:r>
      <w:proofErr w:type="spellEnd"/>
      <w:r>
        <w:t xml:space="preserve"> </w:t>
      </w:r>
      <w:proofErr w:type="spellStart"/>
      <w:r>
        <w:t>продавец</w:t>
      </w:r>
      <w:proofErr w:type="spellEnd"/>
      <w:r>
        <w:t xml:space="preserve">, </w:t>
      </w:r>
      <w:proofErr w:type="spellStart"/>
      <w:r>
        <w:t>производитель</w:t>
      </w:r>
      <w:proofErr w:type="spellEnd"/>
      <w:r>
        <w:t xml:space="preserve"> (</w:t>
      </w:r>
      <w:proofErr w:type="spellStart"/>
      <w:r>
        <w:t>предприятие</w:t>
      </w:r>
      <w:proofErr w:type="spellEnd"/>
      <w:r>
        <w:t xml:space="preserve">, </w:t>
      </w:r>
      <w:proofErr w:type="spellStart"/>
      <w:r>
        <w:t>которое</w:t>
      </w:r>
      <w:proofErr w:type="spellEnd"/>
      <w:r>
        <w:t xml:space="preserve"> </w:t>
      </w:r>
      <w:proofErr w:type="spellStart"/>
      <w:r>
        <w:t>удовлетворяет</w:t>
      </w:r>
      <w:proofErr w:type="spellEnd"/>
      <w:r>
        <w:t xml:space="preserve"> </w:t>
      </w:r>
      <w:proofErr w:type="spellStart"/>
      <w:r>
        <w:t>требования</w:t>
      </w:r>
      <w:proofErr w:type="spellEnd"/>
      <w:r>
        <w:t xml:space="preserve"> </w:t>
      </w:r>
      <w:proofErr w:type="spellStart"/>
      <w:r>
        <w:t>потребителя</w:t>
      </w:r>
      <w:proofErr w:type="spellEnd"/>
      <w:r>
        <w:t xml:space="preserve">, </w:t>
      </w:r>
      <w:proofErr w:type="spellStart"/>
      <w:r>
        <w:t>установленные</w:t>
      </w:r>
      <w:proofErr w:type="spellEnd"/>
      <w:r>
        <w:t xml:space="preserve"> </w:t>
      </w:r>
      <w:proofErr w:type="spellStart"/>
      <w:r>
        <w:t>частью</w:t>
      </w:r>
      <w:proofErr w:type="spellEnd"/>
      <w:r>
        <w:t xml:space="preserve"> </w:t>
      </w:r>
      <w:proofErr w:type="spellStart"/>
      <w:r>
        <w:t>пе</w:t>
      </w:r>
      <w:r>
        <w:t>рвой</w:t>
      </w:r>
      <w:proofErr w:type="spellEnd"/>
      <w:r>
        <w:t xml:space="preserve"> </w:t>
      </w:r>
      <w:proofErr w:type="spellStart"/>
      <w:r>
        <w:t>этой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) </w:t>
      </w:r>
      <w:proofErr w:type="spellStart"/>
      <w:r>
        <w:t>докажут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недостатки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</w:t>
      </w:r>
      <w:proofErr w:type="spellStart"/>
      <w:r>
        <w:t>возникли</w:t>
      </w:r>
      <w:proofErr w:type="spellEnd"/>
      <w:r>
        <w:t xml:space="preserve"> </w:t>
      </w:r>
      <w:proofErr w:type="spellStart"/>
      <w:r>
        <w:t>вследствие</w:t>
      </w:r>
      <w:proofErr w:type="spellEnd"/>
      <w:r>
        <w:t xml:space="preserve"> </w:t>
      </w:r>
      <w:proofErr w:type="spellStart"/>
      <w:r>
        <w:t>нарушения</w:t>
      </w:r>
      <w:proofErr w:type="spellEnd"/>
      <w:r>
        <w:t xml:space="preserve"> </w:t>
      </w:r>
      <w:proofErr w:type="spellStart"/>
      <w:r>
        <w:t>потребителем</w:t>
      </w:r>
      <w:proofErr w:type="spellEnd"/>
      <w:r>
        <w:t xml:space="preserve"> правил </w:t>
      </w:r>
      <w:proofErr w:type="spellStart"/>
      <w:r>
        <w:t>пользования</w:t>
      </w:r>
      <w:proofErr w:type="spellEnd"/>
      <w:r>
        <w:t xml:space="preserve"> товаром </w:t>
      </w:r>
      <w:proofErr w:type="spellStart"/>
      <w:r>
        <w:t>или</w:t>
      </w:r>
      <w:proofErr w:type="spellEnd"/>
      <w:r>
        <w:t xml:space="preserve"> его </w:t>
      </w:r>
      <w:proofErr w:type="spellStart"/>
      <w:r>
        <w:t>хранения</w:t>
      </w:r>
      <w:proofErr w:type="spellEnd"/>
      <w:r>
        <w:t xml:space="preserve">. </w:t>
      </w:r>
      <w:proofErr w:type="spellStart"/>
      <w:r>
        <w:t>Потребитель</w:t>
      </w:r>
      <w:proofErr w:type="spellEnd"/>
      <w:r>
        <w:t xml:space="preserve"> </w:t>
      </w:r>
      <w:proofErr w:type="spellStart"/>
      <w:r>
        <w:t>вправе</w:t>
      </w:r>
      <w:proofErr w:type="spellEnd"/>
      <w:r>
        <w:t xml:space="preserve"> </w:t>
      </w:r>
      <w:proofErr w:type="spellStart"/>
      <w:r>
        <w:t>участвовать</w:t>
      </w:r>
      <w:proofErr w:type="spellEnd"/>
      <w:r>
        <w:t xml:space="preserve"> в </w:t>
      </w:r>
      <w:proofErr w:type="spellStart"/>
      <w:r>
        <w:t>проверке</w:t>
      </w:r>
      <w:proofErr w:type="spellEnd"/>
      <w:r>
        <w:t xml:space="preserve"> </w:t>
      </w:r>
      <w:proofErr w:type="spellStart"/>
      <w:r>
        <w:t>качества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через </w:t>
      </w:r>
      <w:proofErr w:type="spellStart"/>
      <w:r>
        <w:t>своего</w:t>
      </w:r>
      <w:proofErr w:type="spellEnd"/>
      <w:r>
        <w:t xml:space="preserve"> </w:t>
      </w:r>
      <w:proofErr w:type="spellStart"/>
      <w:r>
        <w:t>представителя</w:t>
      </w:r>
      <w:proofErr w:type="spellEnd"/>
      <w:r>
        <w:t>.</w:t>
      </w:r>
    </w:p>
    <w:p w14:paraId="00000040" w14:textId="77777777" w:rsidR="00931E16" w:rsidRDefault="00931E16"/>
    <w:p w14:paraId="00000041" w14:textId="3DAFE951" w:rsidR="00931E16" w:rsidRDefault="00EA711A">
      <w:pPr>
        <w:rPr>
          <w:shd w:val="clear" w:color="auto" w:fill="F6B26B"/>
        </w:rPr>
      </w:pPr>
      <w:proofErr w:type="spellStart"/>
      <w:r>
        <w:t>Обмен</w:t>
      </w:r>
      <w:proofErr w:type="spellEnd"/>
      <w:r>
        <w:t xml:space="preserve"> и </w:t>
      </w:r>
      <w:proofErr w:type="spellStart"/>
      <w:r>
        <w:t>возврат</w:t>
      </w:r>
      <w:proofErr w:type="spellEnd"/>
      <w:r>
        <w:t xml:space="preserve"> </w:t>
      </w:r>
      <w:proofErr w:type="spellStart"/>
      <w:r>
        <w:t>товаров</w:t>
      </w:r>
      <w:proofErr w:type="spellEnd"/>
      <w:r>
        <w:t xml:space="preserve"> </w:t>
      </w:r>
      <w:proofErr w:type="spellStart"/>
      <w:r>
        <w:t>осуществляется</w:t>
      </w:r>
      <w:proofErr w:type="spellEnd"/>
      <w:r>
        <w:t xml:space="preserve"> </w:t>
      </w:r>
      <w:proofErr w:type="spellStart"/>
      <w:r>
        <w:t>почтовой</w:t>
      </w:r>
      <w:proofErr w:type="spellEnd"/>
      <w:r>
        <w:t xml:space="preserve"> </w:t>
      </w:r>
      <w:proofErr w:type="spellStart"/>
      <w:r>
        <w:t>компанией</w:t>
      </w:r>
      <w:proofErr w:type="spellEnd"/>
      <w:r>
        <w:t xml:space="preserve"> "</w:t>
      </w:r>
      <w:proofErr w:type="spellStart"/>
      <w:r>
        <w:t>Новая</w:t>
      </w:r>
      <w:proofErr w:type="spellEnd"/>
      <w:r>
        <w:t xml:space="preserve"> </w:t>
      </w:r>
      <w:proofErr w:type="spellStart"/>
      <w:r>
        <w:t>почта</w:t>
      </w:r>
      <w:proofErr w:type="spellEnd"/>
      <w:r>
        <w:t xml:space="preserve">" </w:t>
      </w:r>
      <w:proofErr w:type="spellStart"/>
      <w:r>
        <w:t>или</w:t>
      </w:r>
      <w:proofErr w:type="spellEnd"/>
      <w:r>
        <w:t xml:space="preserve"> по адресу </w:t>
      </w:r>
      <w:proofErr w:type="spellStart"/>
      <w:r>
        <w:rPr>
          <w:shd w:val="clear" w:color="auto" w:fill="F6B26B"/>
        </w:rPr>
        <w:t>ул</w:t>
      </w:r>
      <w:proofErr w:type="spellEnd"/>
      <w:r>
        <w:rPr>
          <w:shd w:val="clear" w:color="auto" w:fill="F6B26B"/>
        </w:rPr>
        <w:t xml:space="preserve">. </w:t>
      </w:r>
      <w:proofErr w:type="spellStart"/>
      <w:r>
        <w:rPr>
          <w:shd w:val="clear" w:color="auto" w:fill="F6B26B"/>
          <w:lang w:val="ru-RU"/>
        </w:rPr>
        <w:t>Любинская</w:t>
      </w:r>
      <w:proofErr w:type="spellEnd"/>
      <w:r>
        <w:rPr>
          <w:shd w:val="clear" w:color="auto" w:fill="F6B26B"/>
        </w:rPr>
        <w:t xml:space="preserve"> </w:t>
      </w:r>
      <w:r>
        <w:rPr>
          <w:shd w:val="clear" w:color="auto" w:fill="F6B26B"/>
          <w:lang w:val="ru-RU"/>
        </w:rPr>
        <w:t>10,</w:t>
      </w:r>
      <w:bookmarkStart w:id="0" w:name="_GoBack"/>
      <w:bookmarkEnd w:id="0"/>
      <w:r>
        <w:rPr>
          <w:shd w:val="clear" w:color="auto" w:fill="F6B26B"/>
        </w:rPr>
        <w:t xml:space="preserve"> Львов, </w:t>
      </w:r>
      <w:proofErr w:type="spellStart"/>
      <w:r>
        <w:rPr>
          <w:shd w:val="clear" w:color="auto" w:fill="F6B26B"/>
        </w:rPr>
        <w:t>Украина</w:t>
      </w:r>
      <w:proofErr w:type="spellEnd"/>
      <w:r>
        <w:rPr>
          <w:shd w:val="clear" w:color="auto" w:fill="F6B26B"/>
        </w:rPr>
        <w:t>.</w:t>
      </w:r>
    </w:p>
    <w:p w14:paraId="00000042" w14:textId="77777777" w:rsidR="00931E16" w:rsidRDefault="00931E16"/>
    <w:p w14:paraId="00000043" w14:textId="308C5E92" w:rsidR="00931E16" w:rsidRDefault="00EA711A">
      <w:r>
        <w:t xml:space="preserve">Для </w:t>
      </w:r>
      <w:proofErr w:type="spellStart"/>
      <w:r>
        <w:t>решения</w:t>
      </w:r>
      <w:proofErr w:type="spellEnd"/>
      <w:r>
        <w:t xml:space="preserve"> </w:t>
      </w:r>
      <w:proofErr w:type="spellStart"/>
      <w:r>
        <w:t>вопросов</w:t>
      </w:r>
      <w:proofErr w:type="spellEnd"/>
      <w:r>
        <w:t xml:space="preserve"> </w:t>
      </w:r>
      <w:proofErr w:type="spellStart"/>
      <w:r>
        <w:t>обмена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возврата</w:t>
      </w:r>
      <w:proofErr w:type="spellEnd"/>
      <w:r>
        <w:t xml:space="preserve"> </w:t>
      </w:r>
      <w:proofErr w:type="spellStart"/>
      <w:r>
        <w:t>товаров</w:t>
      </w:r>
      <w:proofErr w:type="spellEnd"/>
      <w:r>
        <w:t xml:space="preserve"> - </w:t>
      </w:r>
      <w:proofErr w:type="spellStart"/>
      <w:r>
        <w:t>свяжитесь</w:t>
      </w:r>
      <w:proofErr w:type="spellEnd"/>
      <w:r>
        <w:t xml:space="preserve"> с нашим менеджером по </w:t>
      </w:r>
      <w:proofErr w:type="spellStart"/>
      <w:r>
        <w:t>тел</w:t>
      </w:r>
      <w:proofErr w:type="spellEnd"/>
      <w:r>
        <w:t xml:space="preserve">. </w:t>
      </w:r>
      <w:r w:rsidRPr="00EA711A">
        <w:rPr>
          <w:shd w:val="clear" w:color="auto" w:fill="F6B26B"/>
        </w:rPr>
        <w:t>+380976750434</w:t>
      </w:r>
      <w:r>
        <w:t>.</w:t>
      </w:r>
    </w:p>
    <w:p w14:paraId="00000044" w14:textId="77777777" w:rsidR="00931E16" w:rsidRDefault="00931E16"/>
    <w:p w14:paraId="00000045" w14:textId="77777777" w:rsidR="00931E16" w:rsidRDefault="00EA711A">
      <w:proofErr w:type="spellStart"/>
      <w:r>
        <w:t>Возврат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</w:t>
      </w:r>
      <w:proofErr w:type="spellStart"/>
      <w:r>
        <w:t>осуществ</w:t>
      </w:r>
      <w:r>
        <w:t>ляется</w:t>
      </w:r>
      <w:proofErr w:type="spellEnd"/>
      <w:r>
        <w:t xml:space="preserve"> </w:t>
      </w:r>
      <w:proofErr w:type="spellStart"/>
      <w:r>
        <w:t>удобным</w:t>
      </w:r>
      <w:proofErr w:type="spellEnd"/>
      <w:r>
        <w:t xml:space="preserve"> для </w:t>
      </w:r>
      <w:proofErr w:type="spellStart"/>
      <w:r>
        <w:t>клиента</w:t>
      </w:r>
      <w:proofErr w:type="spellEnd"/>
      <w:r>
        <w:t xml:space="preserve"> способом в </w:t>
      </w:r>
      <w:proofErr w:type="spellStart"/>
      <w:r>
        <w:t>течении</w:t>
      </w:r>
      <w:proofErr w:type="spellEnd"/>
      <w:r>
        <w:t xml:space="preserve"> 3-х </w:t>
      </w:r>
      <w:proofErr w:type="spellStart"/>
      <w:r>
        <w:t>рабочих</w:t>
      </w:r>
      <w:proofErr w:type="spellEnd"/>
      <w:r>
        <w:t xml:space="preserve"> </w:t>
      </w:r>
      <w:proofErr w:type="spellStart"/>
      <w:r>
        <w:t>дней</w:t>
      </w:r>
      <w:proofErr w:type="spellEnd"/>
      <w:r>
        <w:t xml:space="preserve"> </w:t>
      </w:r>
      <w:proofErr w:type="spellStart"/>
      <w:r>
        <w:t>после</w:t>
      </w:r>
      <w:proofErr w:type="spellEnd"/>
      <w:r>
        <w:t xml:space="preserve"> </w:t>
      </w:r>
      <w:proofErr w:type="spellStart"/>
      <w:r>
        <w:t>возврата</w:t>
      </w:r>
      <w:proofErr w:type="spellEnd"/>
      <w:r>
        <w:t xml:space="preserve"> </w:t>
      </w:r>
      <w:proofErr w:type="spellStart"/>
      <w:r>
        <w:t>товара</w:t>
      </w:r>
      <w:proofErr w:type="spellEnd"/>
      <w:r>
        <w:t>.</w:t>
      </w:r>
    </w:p>
    <w:p w14:paraId="00000046" w14:textId="77777777" w:rsidR="00931E16" w:rsidRDefault="00931E16">
      <w:pPr>
        <w:rPr>
          <w:b/>
        </w:rPr>
      </w:pPr>
    </w:p>
    <w:p w14:paraId="00000047" w14:textId="77777777" w:rsidR="00931E16" w:rsidRDefault="00931E16"/>
    <w:sectPr w:rsidR="00931E16">
      <w:pgSz w:w="11909" w:h="16834"/>
      <w:pgMar w:top="708" w:right="1440" w:bottom="94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E16"/>
    <w:rsid w:val="00931E16"/>
    <w:rsid w:val="00EA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AE781B-A721-4D11-ADB1-D59D9829B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2918</Words>
  <Characters>1664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Обліковий запис Microsoft</cp:lastModifiedBy>
  <cp:revision>2</cp:revision>
  <dcterms:created xsi:type="dcterms:W3CDTF">2024-06-14T15:04:00Z</dcterms:created>
  <dcterms:modified xsi:type="dcterms:W3CDTF">2024-06-14T15:11:00Z</dcterms:modified>
</cp:coreProperties>
</file>